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F433" w14:textId="0A1D08C8" w:rsidR="000615E0" w:rsidRDefault="000615E0" w:rsidP="000615E0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Tytuł: Zostań Patronem Wyprawy Azjatyckiej!</w:t>
      </w:r>
    </w:p>
    <w:p w14:paraId="3C5D1C8D" w14:textId="16590DFC" w:rsidR="000615E0" w:rsidRDefault="000615E0" w:rsidP="000615E0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 ramach World </w:t>
      </w:r>
      <w:proofErr w:type="spellStart"/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Mountain</w:t>
      </w:r>
      <w:proofErr w:type="spellEnd"/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Project – projektu zakładającego zdobycie najwyższego szczytu każdego państwa na świecie – zdoby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tych zostało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już 49 szczytów ze 196. To równe 25%! 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Już 25 kwietnia ja - Kacper Mrowiec - ruszam na nową wyprawę, której możesz stać się częścią, </w:t>
      </w:r>
      <w:r w:rsidRPr="006D08D6">
        <w:rPr>
          <w:rStyle w:val="Pogrubienie"/>
          <w:rFonts w:asciiTheme="minorHAnsi" w:hAnsiTheme="minorHAnsi" w:cstheme="minorHAnsi"/>
          <w:sz w:val="22"/>
          <w:szCs w:val="22"/>
        </w:rPr>
        <w:t xml:space="preserve">wspierając mnie w serwisie </w:t>
      </w:r>
      <w:proofErr w:type="spellStart"/>
      <w:r w:rsidRPr="006D08D6">
        <w:rPr>
          <w:rStyle w:val="Pogrubienie"/>
          <w:rFonts w:asciiTheme="minorHAnsi" w:hAnsiTheme="minorHAnsi" w:cstheme="minorHAnsi"/>
          <w:sz w:val="22"/>
          <w:szCs w:val="22"/>
        </w:rPr>
        <w:t>Patronite</w:t>
      </w:r>
      <w:proofErr w:type="spellEnd"/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4" w:history="1">
        <w:r w:rsidR="006D08D6" w:rsidRPr="00245FB6">
          <w:rPr>
            <w:rStyle w:val="Hipercze"/>
            <w:rFonts w:asciiTheme="minorHAnsi" w:hAnsiTheme="minorHAnsi" w:cstheme="minorHAnsi"/>
            <w:sz w:val="22"/>
            <w:szCs w:val="22"/>
          </w:rPr>
          <w:t>https://patronite.pl/z/wyprawaazjatycka</w:t>
        </w:r>
      </w:hyperlink>
      <w:r w:rsidR="006D08D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.</w:t>
      </w:r>
    </w:p>
    <w:p w14:paraId="66E17E1D" w14:textId="77777777" w:rsidR="000615E0" w:rsidRDefault="000615E0" w:rsidP="000615E0">
      <w:pPr>
        <w:spacing w:line="360" w:lineRule="auto"/>
        <w:rPr>
          <w:rStyle w:val="Pogrubienie"/>
          <w:b w:val="0"/>
          <w:bCs w:val="0"/>
        </w:rPr>
      </w:pPr>
      <w:r>
        <w:t>Kim jestem? Opisując siebie w trzech słowach, najtrafniejszymi pojęciami będą</w:t>
      </w:r>
      <w:r w:rsidRPr="003113D2">
        <w:rPr>
          <w:b/>
          <w:bCs/>
        </w:rPr>
        <w:t xml:space="preserve">: </w:t>
      </w:r>
      <w:r w:rsidRPr="001D7F65">
        <w:rPr>
          <w:rStyle w:val="Pogrubienie"/>
        </w:rPr>
        <w:t xml:space="preserve">podróżnikiem, alpinistą i biegaczem. </w:t>
      </w:r>
      <w:r>
        <w:rPr>
          <w:rStyle w:val="Pogrubienie"/>
          <w:rFonts w:cstheme="minorHAnsi"/>
          <w:b w:val="0"/>
          <w:bCs w:val="0"/>
        </w:rPr>
        <w:t xml:space="preserve"> </w:t>
      </w:r>
      <w:r>
        <w:t xml:space="preserve">Sport w mniejszym lub większym stopniu przewijał i przewija się dalej przez moje życie. </w:t>
      </w:r>
      <w:r w:rsidRPr="000615E0">
        <w:rPr>
          <w:rStyle w:val="Pogrubienie"/>
          <w:b w:val="0"/>
          <w:bCs w:val="0"/>
        </w:rPr>
        <w:t xml:space="preserve">Tak samo jak podróże. Aktualnie łączę ze sobą te pasje, które obecnie przybierają formę startu głównie w zawodach </w:t>
      </w:r>
      <w:proofErr w:type="spellStart"/>
      <w:r w:rsidRPr="000615E0">
        <w:rPr>
          <w:rStyle w:val="Pogrubienie"/>
          <w:b w:val="0"/>
          <w:bCs w:val="0"/>
        </w:rPr>
        <w:t>towerrunningowych</w:t>
      </w:r>
      <w:proofErr w:type="spellEnd"/>
      <w:r w:rsidRPr="000615E0">
        <w:rPr>
          <w:rStyle w:val="Pogrubienie"/>
          <w:b w:val="0"/>
          <w:bCs w:val="0"/>
        </w:rPr>
        <w:t xml:space="preserve"> oraz zdobywaniu najwyższych szczytów państw świata.</w:t>
      </w:r>
    </w:p>
    <w:p w14:paraId="576EFD4C" w14:textId="18F52EF8" w:rsidR="000615E0" w:rsidRDefault="000615E0" w:rsidP="000615E0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Za niespełna dwa miesiące ruszam reprezentować Polskę na Mistrzostwach Świata w </w:t>
      </w:r>
      <w:proofErr w:type="spellStart"/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Towerrunningu</w:t>
      </w:r>
      <w:proofErr w:type="spellEnd"/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oraz zdobyć 5 szczytów Azji Południowo-Wschodniej</w:t>
      </w:r>
      <w:r w:rsidR="00FE3D4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w ramach World </w:t>
      </w:r>
      <w:proofErr w:type="spellStart"/>
      <w:r w:rsidR="00FE3D4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Mountain</w:t>
      </w:r>
      <w:proofErr w:type="spellEnd"/>
      <w:r w:rsidR="00FE3D4D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Project.</w:t>
      </w:r>
    </w:p>
    <w:p w14:paraId="7022CCC4" w14:textId="77777777" w:rsidR="00FE3D4D" w:rsidRPr="00854E18" w:rsidRDefault="00FE3D4D" w:rsidP="00FE3D4D">
      <w:pPr>
        <w:spacing w:line="360" w:lineRule="auto"/>
        <w:rPr>
          <w:rFonts w:cstheme="minorHAnsi"/>
          <w:b/>
          <w:bCs/>
          <w:sz w:val="36"/>
          <w:szCs w:val="36"/>
        </w:rPr>
      </w:pPr>
      <w:r w:rsidRPr="00854E18">
        <w:rPr>
          <w:rFonts w:cstheme="minorHAnsi"/>
          <w:b/>
          <w:bCs/>
          <w:sz w:val="36"/>
          <w:szCs w:val="36"/>
        </w:rPr>
        <w:t>Podróże</w:t>
      </w:r>
      <w:r>
        <w:rPr>
          <w:rFonts w:cstheme="minorHAnsi"/>
          <w:b/>
          <w:bCs/>
          <w:sz w:val="36"/>
          <w:szCs w:val="36"/>
        </w:rPr>
        <w:t xml:space="preserve"> – od Korony Gór Polski, po Koronę Europy…</w:t>
      </w:r>
      <w:r>
        <w:rPr>
          <w:rFonts w:cstheme="minorHAnsi"/>
          <w:b/>
          <w:bCs/>
          <w:sz w:val="36"/>
          <w:szCs w:val="36"/>
        </w:rPr>
        <w:br/>
      </w:r>
      <w:r w:rsidRPr="00854E18">
        <w:rPr>
          <w:rFonts w:cstheme="minorHAnsi"/>
        </w:rPr>
        <w:t>Podróżowanie na pełną skalę rozpocząłem od 2021 roku</w:t>
      </w:r>
      <w:r>
        <w:rPr>
          <w:rFonts w:cstheme="minorHAnsi"/>
        </w:rPr>
        <w:t>, gdy zacząłem</w:t>
      </w:r>
      <w:r w:rsidRPr="00854E18">
        <w:rPr>
          <w:rFonts w:cstheme="minorHAnsi"/>
        </w:rPr>
        <w:t xml:space="preserve"> </w:t>
      </w:r>
      <w:proofErr w:type="spellStart"/>
      <w:r w:rsidRPr="00854E18">
        <w:rPr>
          <w:rFonts w:cstheme="minorHAnsi"/>
        </w:rPr>
        <w:t>European</w:t>
      </w:r>
      <w:proofErr w:type="spellEnd"/>
      <w:r w:rsidRPr="00854E18">
        <w:rPr>
          <w:rFonts w:cstheme="minorHAnsi"/>
        </w:rPr>
        <w:t xml:space="preserve"> </w:t>
      </w:r>
      <w:proofErr w:type="spellStart"/>
      <w:r w:rsidRPr="00854E18">
        <w:rPr>
          <w:rFonts w:cstheme="minorHAnsi"/>
        </w:rPr>
        <w:t>Mountain</w:t>
      </w:r>
      <w:proofErr w:type="spellEnd"/>
      <w:r w:rsidRPr="00854E18">
        <w:rPr>
          <w:rFonts w:cstheme="minorHAnsi"/>
        </w:rPr>
        <w:t xml:space="preserve"> Project</w:t>
      </w:r>
      <w:r>
        <w:rPr>
          <w:rFonts w:cstheme="minorHAnsi"/>
        </w:rPr>
        <w:t xml:space="preserve"> – projekt zakładający zdobycie Korony Europy w rekordowym czasie. </w:t>
      </w:r>
      <w:r w:rsidRPr="00854E18">
        <w:rPr>
          <w:rFonts w:cstheme="minorHAnsi"/>
        </w:rPr>
        <w:t xml:space="preserve">By skolekcjonować </w:t>
      </w:r>
      <w:r>
        <w:rPr>
          <w:rFonts w:cstheme="minorHAnsi"/>
        </w:rPr>
        <w:t>KE</w:t>
      </w:r>
      <w:r w:rsidRPr="00854E18">
        <w:rPr>
          <w:rFonts w:cstheme="minorHAnsi"/>
        </w:rPr>
        <w:t>, konieczne jest zdobycie 46 szczytów 47 krajów z częścią terytorium w Europie.</w:t>
      </w:r>
    </w:p>
    <w:p w14:paraId="02167005" w14:textId="77777777" w:rsidR="00FE3D4D" w:rsidRDefault="00FE3D4D" w:rsidP="00FE3D4D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54E18">
        <w:rPr>
          <w:rStyle w:val="Pogrubienie"/>
          <w:rFonts w:asciiTheme="minorHAnsi" w:hAnsiTheme="minorHAnsi" w:cstheme="minorHAnsi"/>
          <w:sz w:val="22"/>
          <w:szCs w:val="22"/>
        </w:rPr>
        <w:t>Pierwszym zdobytym szczytem</w:t>
      </w:r>
      <w:r w:rsidRPr="00854E18">
        <w:rPr>
          <w:rFonts w:asciiTheme="minorHAnsi" w:hAnsiTheme="minorHAnsi" w:cstheme="minorHAnsi"/>
          <w:sz w:val="22"/>
          <w:szCs w:val="22"/>
        </w:rPr>
        <w:t xml:space="preserve"> został maltański </w:t>
      </w:r>
      <w:proofErr w:type="spellStart"/>
      <w:r w:rsidRPr="00854E18">
        <w:rPr>
          <w:rFonts w:asciiTheme="minorHAnsi" w:hAnsiTheme="minorHAnsi" w:cstheme="minorHAnsi"/>
          <w:sz w:val="22"/>
          <w:szCs w:val="22"/>
        </w:rPr>
        <w:t>Ta’Dmejrek</w:t>
      </w:r>
      <w:proofErr w:type="spellEnd"/>
      <w:r w:rsidRPr="00854E18">
        <w:rPr>
          <w:rFonts w:asciiTheme="minorHAnsi" w:hAnsiTheme="minorHAnsi" w:cstheme="minorHAnsi"/>
          <w:sz w:val="22"/>
          <w:szCs w:val="22"/>
        </w:rPr>
        <w:t>. Było to 2 grudnia</w:t>
      </w:r>
      <w:r>
        <w:rPr>
          <w:rFonts w:asciiTheme="minorHAnsi" w:hAnsiTheme="minorHAnsi" w:cstheme="minorHAnsi"/>
          <w:sz w:val="22"/>
          <w:szCs w:val="22"/>
        </w:rPr>
        <w:t xml:space="preserve"> 2011 roku</w:t>
      </w:r>
      <w:r w:rsidRPr="00854E18">
        <w:rPr>
          <w:rFonts w:asciiTheme="minorHAnsi" w:hAnsiTheme="minorHAnsi" w:cstheme="minorHAnsi"/>
          <w:sz w:val="22"/>
          <w:szCs w:val="22"/>
        </w:rPr>
        <w:t xml:space="preserve">. </w:t>
      </w:r>
      <w:r w:rsidRPr="00854E18">
        <w:rPr>
          <w:rStyle w:val="Pogrubienie"/>
          <w:rFonts w:asciiTheme="minorHAnsi" w:hAnsiTheme="minorHAnsi" w:cstheme="minorHAnsi"/>
          <w:sz w:val="22"/>
          <w:szCs w:val="22"/>
        </w:rPr>
        <w:t>11 miesięcy i 10 dni później</w:t>
      </w:r>
      <w:r w:rsidRPr="00854E18">
        <w:rPr>
          <w:rFonts w:asciiTheme="minorHAnsi" w:hAnsiTheme="minorHAnsi" w:cstheme="minorHAnsi"/>
          <w:sz w:val="22"/>
          <w:szCs w:val="22"/>
        </w:rPr>
        <w:t xml:space="preserve"> stałem już na przedostatnim, 45 szczycie – Mont </w:t>
      </w:r>
      <w:proofErr w:type="spellStart"/>
      <w:r w:rsidRPr="00854E18">
        <w:rPr>
          <w:rFonts w:asciiTheme="minorHAnsi" w:hAnsiTheme="minorHAnsi" w:cstheme="minorHAnsi"/>
          <w:sz w:val="22"/>
          <w:szCs w:val="22"/>
        </w:rPr>
        <w:t>Blancu</w:t>
      </w:r>
      <w:proofErr w:type="spellEnd"/>
      <w:r w:rsidRPr="00854E18">
        <w:rPr>
          <w:rFonts w:asciiTheme="minorHAnsi" w:hAnsiTheme="minorHAnsi" w:cstheme="minorHAnsi"/>
          <w:sz w:val="22"/>
          <w:szCs w:val="22"/>
        </w:rPr>
        <w:t xml:space="preserve">, który zdobyłem za trzecim podejściem. Ostatnim, wciąż niezdobytym, pozostaje najwyższy szczyt europejskiej części Rosji – </w:t>
      </w:r>
      <w:proofErr w:type="spellStart"/>
      <w:r w:rsidRPr="00854E18">
        <w:rPr>
          <w:rFonts w:asciiTheme="minorHAnsi" w:hAnsiTheme="minorHAnsi" w:cstheme="minorHAnsi"/>
          <w:sz w:val="22"/>
          <w:szCs w:val="22"/>
        </w:rPr>
        <w:t>Narodnaja</w:t>
      </w:r>
      <w:proofErr w:type="spellEnd"/>
      <w:r w:rsidRPr="00854E18">
        <w:rPr>
          <w:rFonts w:asciiTheme="minorHAnsi" w:hAnsiTheme="minorHAnsi" w:cstheme="minorHAnsi"/>
          <w:sz w:val="22"/>
          <w:szCs w:val="22"/>
        </w:rPr>
        <w:t>.</w:t>
      </w:r>
    </w:p>
    <w:p w14:paraId="31D42A30" w14:textId="77777777" w:rsidR="00FE3D4D" w:rsidRDefault="00FE3D4D" w:rsidP="00FE3D4D">
      <w:pPr>
        <w:pStyle w:val="NormalnyWeb"/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854E18">
        <w:rPr>
          <w:rFonts w:asciiTheme="minorHAnsi" w:hAnsiTheme="minorHAnsi" w:cstheme="minorHAnsi"/>
          <w:b/>
          <w:bCs/>
          <w:sz w:val="36"/>
          <w:szCs w:val="36"/>
        </w:rPr>
        <w:t>…po Koronę Świata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– World </w:t>
      </w:r>
      <w:proofErr w:type="spellStart"/>
      <w:r>
        <w:rPr>
          <w:rFonts w:asciiTheme="minorHAnsi" w:hAnsiTheme="minorHAnsi" w:cstheme="minorHAnsi"/>
          <w:b/>
          <w:bCs/>
          <w:sz w:val="36"/>
          <w:szCs w:val="36"/>
        </w:rPr>
        <w:t>Mountain</w:t>
      </w:r>
      <w:proofErr w:type="spellEnd"/>
      <w:r>
        <w:rPr>
          <w:rFonts w:asciiTheme="minorHAnsi" w:hAnsiTheme="minorHAnsi" w:cstheme="minorHAnsi"/>
          <w:b/>
          <w:bCs/>
          <w:sz w:val="36"/>
          <w:szCs w:val="36"/>
        </w:rPr>
        <w:t xml:space="preserve"> Project</w:t>
      </w:r>
    </w:p>
    <w:p w14:paraId="33633A06" w14:textId="77777777" w:rsidR="00FE3D4D" w:rsidRDefault="00FE3D4D" w:rsidP="00FE3D4D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Mając zaledwie jeden szczyt do zdobycia, ruszyłem z życiowym celem – World </w:t>
      </w:r>
      <w:proofErr w:type="spellStart"/>
      <w:r>
        <w:rPr>
          <w:rFonts w:asciiTheme="minorHAnsi" w:hAnsiTheme="minorHAnsi" w:cstheme="minorHAnsi"/>
          <w:sz w:val="22"/>
          <w:szCs w:val="22"/>
        </w:rPr>
        <w:t>Mountain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Project – w ramach którego podjąłem się wyzwania zdobycia każdego najwyższego szczytu państwa. Na świecie! </w:t>
      </w:r>
      <w:r w:rsidRPr="007F75ED">
        <w:rPr>
          <w:rFonts w:asciiTheme="minorHAnsi" w:hAnsiTheme="minorHAnsi" w:cstheme="minorHAnsi"/>
          <w:b/>
          <w:bCs/>
          <w:sz w:val="22"/>
          <w:szCs w:val="22"/>
        </w:rPr>
        <w:t>W ramach projektu zdobyłem obecnie 49 szczytów ze 196.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swoich podróżach łączę ze sobą zarówno aspekty sportowe oraz kulturalne, poznając przy okazji odwiedzane państwa. Chęć zdobycia najwyższego szczytu kraju często – oprócz przygody samej w sobie – jest też pretekstem do poznania mieszkańców, kultury i obyczajów odwiedzanego miejsca.</w:t>
      </w:r>
    </w:p>
    <w:p w14:paraId="00B5C6B5" w14:textId="77777777" w:rsidR="00FE3D4D" w:rsidRDefault="00FE3D4D" w:rsidP="00FE3D4D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F75E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Ostatnimi podróżami w ramach World </w:t>
      </w:r>
      <w:proofErr w:type="spellStart"/>
      <w:r w:rsidRPr="007F75ED">
        <w:rPr>
          <w:rFonts w:asciiTheme="minorHAnsi" w:hAnsiTheme="minorHAnsi" w:cstheme="minorHAnsi"/>
          <w:b/>
          <w:bCs/>
          <w:sz w:val="22"/>
          <w:szCs w:val="22"/>
        </w:rPr>
        <w:t>Mountain</w:t>
      </w:r>
      <w:proofErr w:type="spellEnd"/>
      <w:r w:rsidRPr="007F75ED">
        <w:rPr>
          <w:rFonts w:asciiTheme="minorHAnsi" w:hAnsiTheme="minorHAnsi" w:cstheme="minorHAnsi"/>
          <w:b/>
          <w:bCs/>
          <w:sz w:val="22"/>
          <w:szCs w:val="22"/>
        </w:rPr>
        <w:t xml:space="preserve"> Project były:</w:t>
      </w:r>
      <w:r>
        <w:rPr>
          <w:rFonts w:asciiTheme="minorHAnsi" w:hAnsiTheme="minorHAnsi" w:cstheme="minorHAnsi"/>
          <w:sz w:val="22"/>
          <w:szCs w:val="22"/>
        </w:rPr>
        <w:br/>
        <w:t xml:space="preserve">- Dwumiesięczna podróż Fiatem Punto do Gruzji przez Turcję na miesięczny wolontariat w </w:t>
      </w:r>
      <w:proofErr w:type="spellStart"/>
      <w:r>
        <w:rPr>
          <w:rFonts w:asciiTheme="minorHAnsi" w:hAnsiTheme="minorHAnsi" w:cstheme="minorHAnsi"/>
          <w:sz w:val="22"/>
          <w:szCs w:val="22"/>
        </w:rPr>
        <w:t>Rustavi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(zdobycie najwyższych szczytów: Armenii i Turcji),</w:t>
      </w:r>
      <w:r>
        <w:rPr>
          <w:rFonts w:asciiTheme="minorHAnsi" w:hAnsiTheme="minorHAnsi" w:cstheme="minorHAnsi"/>
          <w:sz w:val="22"/>
          <w:szCs w:val="22"/>
        </w:rPr>
        <w:br/>
        <w:t>- Dwutygodniowa podróż na Półwysep Arabski (zdobycie najwyższych szczytów: Arabii Saudyjskiej, Bahrajnu, Kataru i Kuwejtu),</w:t>
      </w:r>
      <w:r>
        <w:rPr>
          <w:rFonts w:asciiTheme="minorHAnsi" w:hAnsiTheme="minorHAnsi" w:cstheme="minorHAnsi"/>
          <w:sz w:val="22"/>
          <w:szCs w:val="22"/>
        </w:rPr>
        <w:br/>
        <w:t>- Tydzień trekkingu na Teneryfie (zdobycie najwyższego szczytu Hiszpanii).</w:t>
      </w:r>
    </w:p>
    <w:p w14:paraId="7F752B87" w14:textId="7ADF41D7" w:rsidR="000615E0" w:rsidRPr="00A37DE5" w:rsidRDefault="000615E0" w:rsidP="000615E0">
      <w:pPr>
        <w:pStyle w:val="NormalnyWeb"/>
        <w:spacing w:line="360" w:lineRule="auto"/>
        <w:rPr>
          <w:rStyle w:val="Pogrubienie"/>
          <w:rFonts w:asciiTheme="minorHAnsi" w:hAnsiTheme="minorHAnsi" w:cstheme="minorHAnsi"/>
          <w:sz w:val="36"/>
          <w:szCs w:val="36"/>
        </w:rPr>
      </w:pPr>
      <w:r>
        <w:rPr>
          <w:rStyle w:val="Pogrubienie"/>
          <w:rFonts w:asciiTheme="minorHAnsi" w:hAnsiTheme="minorHAnsi" w:cstheme="minorHAnsi"/>
          <w:sz w:val="36"/>
          <w:szCs w:val="36"/>
        </w:rPr>
        <w:t>Górskie c</w:t>
      </w:r>
      <w:r w:rsidRPr="00A37DE5">
        <w:rPr>
          <w:rStyle w:val="Pogrubienie"/>
          <w:rFonts w:asciiTheme="minorHAnsi" w:hAnsiTheme="minorHAnsi" w:cstheme="minorHAnsi"/>
          <w:sz w:val="36"/>
          <w:szCs w:val="36"/>
        </w:rPr>
        <w:t>el</w:t>
      </w:r>
      <w:r>
        <w:rPr>
          <w:rStyle w:val="Pogrubienie"/>
          <w:rFonts w:asciiTheme="minorHAnsi" w:hAnsiTheme="minorHAnsi" w:cstheme="minorHAnsi"/>
          <w:sz w:val="36"/>
          <w:szCs w:val="36"/>
        </w:rPr>
        <w:t>e</w:t>
      </w:r>
      <w:r w:rsidRPr="00A37DE5">
        <w:rPr>
          <w:rStyle w:val="Pogrubienie"/>
          <w:rFonts w:asciiTheme="minorHAnsi" w:hAnsiTheme="minorHAnsi" w:cstheme="minorHAnsi"/>
          <w:sz w:val="36"/>
          <w:szCs w:val="36"/>
        </w:rPr>
        <w:t xml:space="preserve"> </w:t>
      </w:r>
      <w:r w:rsidR="00952309">
        <w:rPr>
          <w:rStyle w:val="Pogrubienie"/>
          <w:rFonts w:asciiTheme="minorHAnsi" w:hAnsiTheme="minorHAnsi" w:cstheme="minorHAnsi"/>
          <w:sz w:val="36"/>
          <w:szCs w:val="36"/>
        </w:rPr>
        <w:t xml:space="preserve">nadchodzącej </w:t>
      </w:r>
      <w:r w:rsidRPr="00A37DE5">
        <w:rPr>
          <w:rStyle w:val="Pogrubienie"/>
          <w:rFonts w:asciiTheme="minorHAnsi" w:hAnsiTheme="minorHAnsi" w:cstheme="minorHAnsi"/>
          <w:sz w:val="36"/>
          <w:szCs w:val="36"/>
        </w:rPr>
        <w:t>Wyprawy Azjatyckiej:</w:t>
      </w:r>
    </w:p>
    <w:p w14:paraId="4D13D78C" w14:textId="77777777" w:rsidR="000615E0" w:rsidRPr="00A37DE5" w:rsidRDefault="000615E0" w:rsidP="000615E0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7DE5">
        <w:rPr>
          <w:rStyle w:val="Pogrubienie"/>
          <w:rFonts w:asciiTheme="minorHAnsi" w:hAnsiTheme="minorHAnsi" w:cstheme="minorHAnsi"/>
          <w:sz w:val="22"/>
          <w:szCs w:val="22"/>
        </w:rPr>
        <w:t>Singapur (</w:t>
      </w:r>
      <w:proofErr w:type="spellStart"/>
      <w:r w:rsidRPr="00A37DE5">
        <w:rPr>
          <w:rStyle w:val="Pogrubienie"/>
          <w:rFonts w:asciiTheme="minorHAnsi" w:hAnsiTheme="minorHAnsi" w:cstheme="minorHAnsi"/>
          <w:sz w:val="22"/>
          <w:szCs w:val="22"/>
        </w:rPr>
        <w:t>Bukit</w:t>
      </w:r>
      <w:proofErr w:type="spellEnd"/>
      <w:r w:rsidRPr="00A37DE5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37DE5">
        <w:rPr>
          <w:rStyle w:val="Pogrubienie"/>
          <w:rFonts w:asciiTheme="minorHAnsi" w:hAnsiTheme="minorHAnsi" w:cstheme="minorHAnsi"/>
          <w:sz w:val="22"/>
          <w:szCs w:val="22"/>
        </w:rPr>
        <w:t>Timah</w:t>
      </w:r>
      <w:proofErr w:type="spellEnd"/>
      <w:r w:rsidRPr="00A37DE5">
        <w:rPr>
          <w:rStyle w:val="Pogrubienie"/>
          <w:rFonts w:asciiTheme="minorHAnsi" w:hAnsiTheme="minorHAnsi" w:cstheme="minorHAnsi"/>
          <w:sz w:val="22"/>
          <w:szCs w:val="22"/>
        </w:rPr>
        <w:t xml:space="preserve"> 164 m n.p.m.)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– typowa „góra pretekst” do odwiedzenia kraju. Łatwa, niska, idealna po wielogodzinnym locie i zmianie czasu!</w:t>
      </w:r>
    </w:p>
    <w:p w14:paraId="0D40F94B" w14:textId="77777777" w:rsidR="000615E0" w:rsidRPr="003E1D94" w:rsidRDefault="000615E0" w:rsidP="000615E0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7DE5">
        <w:rPr>
          <w:rStyle w:val="Pogrubienie"/>
          <w:rFonts w:asciiTheme="minorHAnsi" w:hAnsiTheme="minorHAnsi" w:cstheme="minorHAnsi"/>
          <w:sz w:val="22"/>
          <w:szCs w:val="22"/>
        </w:rPr>
        <w:t>Filipin</w:t>
      </w:r>
      <w:r>
        <w:rPr>
          <w:rStyle w:val="Pogrubienie"/>
          <w:rFonts w:asciiTheme="minorHAnsi" w:hAnsiTheme="minorHAnsi" w:cstheme="minorHAnsi"/>
          <w:sz w:val="22"/>
          <w:szCs w:val="22"/>
        </w:rPr>
        <w:t>y</w:t>
      </w:r>
      <w:r w:rsidRPr="00A37DE5">
        <w:rPr>
          <w:rStyle w:val="Pogrubienie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37DE5">
        <w:rPr>
          <w:rStyle w:val="Pogrubienie"/>
          <w:rFonts w:asciiTheme="minorHAnsi" w:hAnsiTheme="minorHAnsi" w:cstheme="minorHAnsi"/>
          <w:sz w:val="22"/>
          <w:szCs w:val="22"/>
        </w:rPr>
        <w:t>Apo</w:t>
      </w:r>
      <w:proofErr w:type="spellEnd"/>
      <w:r w:rsidRPr="00A37DE5">
        <w:rPr>
          <w:rStyle w:val="Pogrubienie"/>
          <w:rFonts w:asciiTheme="minorHAnsi" w:hAnsiTheme="minorHAnsi" w:cstheme="minorHAnsi"/>
          <w:sz w:val="22"/>
          <w:szCs w:val="22"/>
        </w:rPr>
        <w:t xml:space="preserve"> 2954 m n.p.m.)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– majestatyczny wulkan w okolicy Davao. Jego wschodnie zbocza zostały objęte programem pomocowym przez UNESCO ze względu na różnorodność biologiczną!</w:t>
      </w:r>
    </w:p>
    <w:p w14:paraId="10A86726" w14:textId="77777777" w:rsidR="000615E0" w:rsidRPr="003E1D94" w:rsidRDefault="000615E0" w:rsidP="000615E0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7DE5">
        <w:rPr>
          <w:rStyle w:val="Pogrubienie"/>
          <w:rFonts w:asciiTheme="minorHAnsi" w:hAnsiTheme="minorHAnsi" w:cstheme="minorHAnsi"/>
          <w:sz w:val="22"/>
          <w:szCs w:val="22"/>
        </w:rPr>
        <w:t>Malezj</w:t>
      </w:r>
      <w:r>
        <w:rPr>
          <w:rStyle w:val="Pogrubienie"/>
          <w:rFonts w:asciiTheme="minorHAnsi" w:hAnsiTheme="minorHAnsi" w:cstheme="minorHAnsi"/>
          <w:sz w:val="22"/>
          <w:szCs w:val="22"/>
        </w:rPr>
        <w:t>a</w:t>
      </w:r>
      <w:r w:rsidRPr="00A37DE5">
        <w:rPr>
          <w:rStyle w:val="Pogrubienie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37DE5">
        <w:rPr>
          <w:rStyle w:val="Pogrubienie"/>
          <w:rFonts w:asciiTheme="minorHAnsi" w:hAnsiTheme="minorHAnsi" w:cstheme="minorHAnsi"/>
          <w:sz w:val="22"/>
          <w:szCs w:val="22"/>
        </w:rPr>
        <w:t>Kinabalu</w:t>
      </w:r>
      <w:proofErr w:type="spellEnd"/>
      <w:r w:rsidRPr="00A37DE5">
        <w:rPr>
          <w:rStyle w:val="Pogrubienie"/>
          <w:rFonts w:asciiTheme="minorHAnsi" w:hAnsiTheme="minorHAnsi" w:cstheme="minorHAnsi"/>
          <w:sz w:val="22"/>
          <w:szCs w:val="22"/>
        </w:rPr>
        <w:t xml:space="preserve"> 4095 m n.p.m.)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– czterotysięczna góra-symbol Malezji. Położona na Borneo, również wpisana na listę UNESCO. Poza byciem najwyższym szczytem Malezji i Borneo, to również najwyższe wzniesienie między Himalajami, a Nową Gwineą.</w:t>
      </w:r>
    </w:p>
    <w:p w14:paraId="2789D96C" w14:textId="77777777" w:rsidR="000615E0" w:rsidRPr="003E1D94" w:rsidRDefault="000615E0" w:rsidP="000615E0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7DE5">
        <w:rPr>
          <w:rStyle w:val="Pogrubienie"/>
          <w:rFonts w:asciiTheme="minorHAnsi" w:hAnsiTheme="minorHAnsi" w:cstheme="minorHAnsi"/>
          <w:sz w:val="22"/>
          <w:szCs w:val="22"/>
        </w:rPr>
        <w:t>Brunei (</w:t>
      </w:r>
      <w:proofErr w:type="spellStart"/>
      <w:r w:rsidRPr="00A37DE5">
        <w:rPr>
          <w:rStyle w:val="Pogrubienie"/>
          <w:rFonts w:asciiTheme="minorHAnsi" w:hAnsiTheme="minorHAnsi" w:cstheme="minorHAnsi"/>
          <w:sz w:val="22"/>
          <w:szCs w:val="22"/>
        </w:rPr>
        <w:t>Pagonprick</w:t>
      </w:r>
      <w:proofErr w:type="spellEnd"/>
      <w:r w:rsidRPr="00A37DE5">
        <w:rPr>
          <w:rStyle w:val="Pogrubienie"/>
          <w:rFonts w:asciiTheme="minorHAnsi" w:hAnsiTheme="minorHAnsi" w:cstheme="minorHAnsi"/>
          <w:sz w:val="22"/>
          <w:szCs w:val="22"/>
        </w:rPr>
        <w:t xml:space="preserve"> 1850 m n.p.m.)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– najtrudniejszy punkt wyprawy. Położony w środku dżungli szczyt - według lokalnego przewodnika - do 2013 roku zdobyty został przez 50 osób. Do tej pory liczba ta niewiele się zwiększyła, gdyż przewodnik ten zaprzestał już wypraw na </w:t>
      </w:r>
      <w:proofErr w:type="spellStart"/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Pagonprick</w:t>
      </w:r>
      <w:proofErr w:type="spellEnd"/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. Trudno zlokalizowany, kilkadziesiąt kilometrów od najbliższej osady, gdzie finalny odcinek pokonywany jest w gęstej roślinności… </w:t>
      </w:r>
      <w:r w:rsidRPr="00F41B13">
        <w:rPr>
          <w:rStyle w:val="Pogrubienie"/>
          <w:rFonts w:asciiTheme="minorHAnsi" w:hAnsiTheme="minorHAnsi" w:cstheme="minorHAnsi"/>
          <w:sz w:val="22"/>
          <w:szCs w:val="22"/>
        </w:rPr>
        <w:t>Mimo niepozornej wysokości, zdobycie najwyższego szczytu Brunei szykuje się (mimo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wcześniejszego zdobycia m.in.</w:t>
      </w:r>
      <w:r w:rsidRPr="00F41B13">
        <w:rPr>
          <w:rStyle w:val="Pogrubienie"/>
          <w:rFonts w:asciiTheme="minorHAnsi" w:hAnsiTheme="minorHAnsi" w:cstheme="minorHAnsi"/>
          <w:sz w:val="22"/>
          <w:szCs w:val="22"/>
        </w:rPr>
        <w:t xml:space="preserve"> Mont </w:t>
      </w:r>
      <w:proofErr w:type="spellStart"/>
      <w:r w:rsidRPr="00F41B13">
        <w:rPr>
          <w:rStyle w:val="Pogrubienie"/>
          <w:rFonts w:asciiTheme="minorHAnsi" w:hAnsiTheme="minorHAnsi" w:cstheme="minorHAnsi"/>
          <w:sz w:val="22"/>
          <w:szCs w:val="22"/>
        </w:rPr>
        <w:t>Blancu</w:t>
      </w:r>
      <w:proofErr w:type="spellEnd"/>
      <w:r w:rsidRPr="00F41B13">
        <w:rPr>
          <w:rStyle w:val="Pogrubienie"/>
          <w:rFonts w:asciiTheme="minorHAnsi" w:hAnsiTheme="minorHAnsi" w:cstheme="minorHAnsi"/>
          <w:sz w:val="22"/>
          <w:szCs w:val="22"/>
        </w:rPr>
        <w:t xml:space="preserve"> 4807 m czy Araratu 5137 m) na</w:t>
      </w:r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moją </w:t>
      </w:r>
      <w:r w:rsidRPr="00F41B13">
        <w:rPr>
          <w:rStyle w:val="Pogrubienie"/>
          <w:rFonts w:asciiTheme="minorHAnsi" w:hAnsiTheme="minorHAnsi" w:cstheme="minorHAnsi"/>
          <w:sz w:val="22"/>
          <w:szCs w:val="22"/>
        </w:rPr>
        <w:t>najtrudniejsz</w:t>
      </w:r>
      <w:r>
        <w:rPr>
          <w:rStyle w:val="Pogrubienie"/>
          <w:rFonts w:asciiTheme="minorHAnsi" w:hAnsiTheme="minorHAnsi" w:cstheme="minorHAnsi"/>
          <w:sz w:val="22"/>
          <w:szCs w:val="22"/>
        </w:rPr>
        <w:t>ą</w:t>
      </w:r>
      <w:r w:rsidRPr="00F41B13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Pogrubienie"/>
          <w:rFonts w:asciiTheme="minorHAnsi" w:hAnsiTheme="minorHAnsi" w:cstheme="minorHAnsi"/>
          <w:sz w:val="22"/>
          <w:szCs w:val="22"/>
        </w:rPr>
        <w:t>górę</w:t>
      </w:r>
      <w:r w:rsidRPr="00F41B13">
        <w:rPr>
          <w:rStyle w:val="Pogrubienie"/>
          <w:rFonts w:asciiTheme="minorHAnsi" w:hAnsiTheme="minorHAnsi" w:cstheme="minorHAnsi"/>
          <w:sz w:val="22"/>
          <w:szCs w:val="22"/>
        </w:rPr>
        <w:t xml:space="preserve"> w życiu</w:t>
      </w:r>
      <w:r>
        <w:rPr>
          <w:rStyle w:val="Pogrubienie"/>
          <w:rFonts w:asciiTheme="minorHAnsi" w:hAnsiTheme="minorHAnsi" w:cstheme="minorHAnsi"/>
          <w:sz w:val="22"/>
          <w:szCs w:val="22"/>
        </w:rPr>
        <w:t>!</w:t>
      </w:r>
    </w:p>
    <w:p w14:paraId="6E66DC0C" w14:textId="77777777" w:rsidR="000615E0" w:rsidRDefault="000615E0" w:rsidP="000615E0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A37DE5">
        <w:rPr>
          <w:rStyle w:val="Pogrubienie"/>
          <w:rFonts w:asciiTheme="minorHAnsi" w:hAnsiTheme="minorHAnsi" w:cstheme="minorHAnsi"/>
          <w:sz w:val="22"/>
          <w:szCs w:val="22"/>
        </w:rPr>
        <w:t>+ Tajwan (</w:t>
      </w:r>
      <w:proofErr w:type="spellStart"/>
      <w:r w:rsidRPr="00A37DE5">
        <w:rPr>
          <w:rStyle w:val="Pogrubienie"/>
          <w:rFonts w:asciiTheme="minorHAnsi" w:hAnsiTheme="minorHAnsi" w:cstheme="minorHAnsi"/>
          <w:sz w:val="22"/>
          <w:szCs w:val="22"/>
        </w:rPr>
        <w:t>Yushan</w:t>
      </w:r>
      <w:proofErr w:type="spellEnd"/>
      <w:r w:rsidRPr="00A37DE5">
        <w:rPr>
          <w:rStyle w:val="Pogrubienie"/>
          <w:rFonts w:asciiTheme="minorHAnsi" w:hAnsiTheme="minorHAnsi" w:cstheme="minorHAnsi"/>
          <w:sz w:val="22"/>
          <w:szCs w:val="22"/>
        </w:rPr>
        <w:t xml:space="preserve"> 3952 m n.p.m.)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– szczyt mający 5 wierzchołków, który zostanie zdobyty podczas dwudniowego trekkingu w Parku Narodowym </w:t>
      </w:r>
      <w:proofErr w:type="spellStart"/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Yushan</w:t>
      </w:r>
      <w:proofErr w:type="spellEnd"/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. Zwany inaczej „Nową Wysoką Górą” – po aneksji Tajwanu przez Japonię - z faktu bycia wyższą od japońskiego wulkanu Fuji o 176 metrów. </w:t>
      </w:r>
      <w:proofErr w:type="spellStart"/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Yushan</w:t>
      </w:r>
      <w:proofErr w:type="spellEnd"/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do Japonii już nie należy, ale wyższy od Fuji nadal pozostaje!</w:t>
      </w:r>
    </w:p>
    <w:p w14:paraId="7B14B410" w14:textId="77777777" w:rsidR="000615E0" w:rsidRDefault="000615E0" w:rsidP="000615E0">
      <w:pPr>
        <w:pStyle w:val="NormalnyWeb"/>
      </w:pPr>
      <w:r>
        <w:rPr>
          <w:noProof/>
        </w:rPr>
        <w:lastRenderedPageBreak/>
        <w:drawing>
          <wp:inline distT="0" distB="0" distL="0" distR="0" wp14:anchorId="50454730" wp14:editId="0CC8E737">
            <wp:extent cx="4337685" cy="3253264"/>
            <wp:effectExtent l="8890" t="0" r="0" b="0"/>
            <wp:docPr id="2104119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51274" cy="326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CC5D1" w14:textId="77777777" w:rsidR="000615E0" w:rsidRPr="008A1B6D" w:rsidRDefault="000615E0" w:rsidP="000615E0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Zdjęcie z jednej z niedawnych podróży do krajów arabskich</w:t>
      </w:r>
    </w:p>
    <w:p w14:paraId="704DD471" w14:textId="77777777" w:rsidR="000615E0" w:rsidRDefault="000615E0" w:rsidP="000615E0">
      <w:pPr>
        <w:pStyle w:val="NormalnyWeb"/>
        <w:spacing w:line="360" w:lineRule="auto"/>
        <w:rPr>
          <w:b/>
          <w:bCs/>
          <w:sz w:val="36"/>
          <w:szCs w:val="36"/>
        </w:rPr>
      </w:pPr>
      <w:r w:rsidRPr="00745BC4">
        <w:rPr>
          <w:b/>
          <w:bCs/>
          <w:sz w:val="36"/>
          <w:szCs w:val="36"/>
        </w:rPr>
        <w:t xml:space="preserve">Mistrzostwa Świata w </w:t>
      </w:r>
      <w:proofErr w:type="spellStart"/>
      <w:r w:rsidRPr="00745BC4">
        <w:rPr>
          <w:b/>
          <w:bCs/>
          <w:sz w:val="36"/>
          <w:szCs w:val="36"/>
        </w:rPr>
        <w:t>Towerrunningu</w:t>
      </w:r>
      <w:proofErr w:type="spellEnd"/>
      <w:r w:rsidRPr="00745BC4">
        <w:rPr>
          <w:b/>
          <w:bCs/>
          <w:sz w:val="36"/>
          <w:szCs w:val="36"/>
        </w:rPr>
        <w:t xml:space="preserve"> – Tajpej, 4 maja</w:t>
      </w:r>
    </w:p>
    <w:p w14:paraId="74DBD401" w14:textId="77777777" w:rsidR="000615E0" w:rsidRDefault="000615E0" w:rsidP="000615E0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Wyprawa Azjatycka będzie połączona z zawodami </w:t>
      </w:r>
      <w:proofErr w:type="spellStart"/>
      <w:r>
        <w:rPr>
          <w:rFonts w:asciiTheme="minorHAnsi" w:hAnsiTheme="minorHAnsi" w:cstheme="minorHAnsi"/>
          <w:sz w:val="22"/>
          <w:szCs w:val="22"/>
        </w:rPr>
        <w:t>towerruningowymi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Jednym z nich są zawody 26 kwietnia w prestiżowym biegu w hiszpańskim </w:t>
      </w:r>
      <w:proofErr w:type="spellStart"/>
      <w:r>
        <w:rPr>
          <w:rFonts w:asciiTheme="minorHAnsi" w:hAnsiTheme="minorHAnsi" w:cstheme="minorHAnsi"/>
          <w:sz w:val="22"/>
          <w:szCs w:val="22"/>
        </w:rPr>
        <w:t>Benidormie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52. Piętro Gran Hotel Bali. Tydzień później będę reprezentował Polskę w najważniejszym starcie w mojej karierze. </w:t>
      </w:r>
    </w:p>
    <w:p w14:paraId="30612C5D" w14:textId="77777777" w:rsidR="000615E0" w:rsidRDefault="000615E0" w:rsidP="000615E0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4ED7">
        <w:rPr>
          <w:rFonts w:asciiTheme="minorHAnsi" w:hAnsiTheme="minorHAnsi" w:cstheme="minorHAnsi"/>
          <w:b/>
          <w:bCs/>
          <w:sz w:val="22"/>
          <w:szCs w:val="22"/>
        </w:rPr>
        <w:t xml:space="preserve">To Mistrzostwa Świata w </w:t>
      </w:r>
      <w:proofErr w:type="spellStart"/>
      <w:r w:rsidRPr="00F74ED7">
        <w:rPr>
          <w:rFonts w:asciiTheme="minorHAnsi" w:hAnsiTheme="minorHAnsi" w:cstheme="minorHAnsi"/>
          <w:b/>
          <w:bCs/>
          <w:sz w:val="22"/>
          <w:szCs w:val="22"/>
        </w:rPr>
        <w:t>Towerrunningu</w:t>
      </w:r>
      <w:proofErr w:type="spellEnd"/>
      <w:r w:rsidRPr="00F74ED7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Wówczas zmierzę się w budynku </w:t>
      </w:r>
      <w:proofErr w:type="spellStart"/>
      <w:r>
        <w:rPr>
          <w:rFonts w:asciiTheme="minorHAnsi" w:hAnsiTheme="minorHAnsi" w:cstheme="minorHAnsi"/>
          <w:sz w:val="22"/>
          <w:szCs w:val="22"/>
        </w:rPr>
        <w:t>Taipei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101 z najlepszymi zawodnikami na świecie, będąc obecnie 10 zawodnikiem </w:t>
      </w:r>
      <w:proofErr w:type="spellStart"/>
      <w:r>
        <w:rPr>
          <w:rFonts w:asciiTheme="minorHAnsi" w:hAnsiTheme="minorHAnsi" w:cstheme="minorHAnsi"/>
          <w:sz w:val="22"/>
          <w:szCs w:val="22"/>
        </w:rPr>
        <w:t>Towerrunning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World </w:t>
      </w:r>
      <w:proofErr w:type="spellStart"/>
      <w:r>
        <w:rPr>
          <w:rFonts w:asciiTheme="minorHAnsi" w:hAnsiTheme="minorHAnsi" w:cstheme="minorHAnsi"/>
          <w:sz w:val="22"/>
          <w:szCs w:val="22"/>
        </w:rPr>
        <w:t>Association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1D2ADAFA" w14:textId="77777777" w:rsidR="00FE3D4D" w:rsidRDefault="000615E0" w:rsidP="000615E0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5BC4">
        <w:rPr>
          <w:rFonts w:asciiTheme="minorHAnsi" w:hAnsiTheme="minorHAnsi" w:cstheme="minorHAnsi"/>
          <w:b/>
          <w:bCs/>
          <w:sz w:val="22"/>
          <w:szCs w:val="22"/>
        </w:rPr>
        <w:t>Formuła zawodów zakłada dwa biegi kolejno:</w:t>
      </w:r>
      <w:r>
        <w:rPr>
          <w:rFonts w:asciiTheme="minorHAnsi" w:hAnsiTheme="minorHAnsi" w:cstheme="minorHAnsi"/>
          <w:sz w:val="22"/>
          <w:szCs w:val="22"/>
        </w:rPr>
        <w:br/>
        <w:t>- O 7:00 na 91 piętro budynku,</w:t>
      </w:r>
      <w:r>
        <w:rPr>
          <w:rFonts w:asciiTheme="minorHAnsi" w:hAnsiTheme="minorHAnsi" w:cstheme="minorHAnsi"/>
          <w:sz w:val="22"/>
          <w:szCs w:val="22"/>
        </w:rPr>
        <w:br/>
        <w:t>- O 8:00 na 59 piętro budynku.</w:t>
      </w:r>
    </w:p>
    <w:p w14:paraId="0E907BED" w14:textId="57EEDC75" w:rsidR="00952309" w:rsidRDefault="00952309" w:rsidP="000615E0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Łączny czas z obu biegów wyłoni najlepszych biegaczy na schodach na świecie. </w:t>
      </w:r>
      <w:r w:rsidRPr="00F74ED7">
        <w:rPr>
          <w:rFonts w:asciiTheme="minorHAnsi" w:hAnsiTheme="minorHAnsi" w:cstheme="minorHAnsi"/>
          <w:b/>
          <w:bCs/>
          <w:sz w:val="22"/>
          <w:szCs w:val="22"/>
        </w:rPr>
        <w:t>Z dumą będę reprezentował Polskę w tej mistrzowskiej imprezie, do której przygotowuję się już od początku roku!</w:t>
      </w:r>
    </w:p>
    <w:p w14:paraId="37EE9F0C" w14:textId="0A30A157" w:rsidR="00FE3D4D" w:rsidRPr="005730AB" w:rsidRDefault="00FE3D4D" w:rsidP="00FE3D4D">
      <w:pPr>
        <w:spacing w:line="360" w:lineRule="auto"/>
        <w:rPr>
          <w:rStyle w:val="Pogrubienie"/>
          <w:rFonts w:cstheme="minorHAnsi"/>
          <w:b w:val="0"/>
          <w:bCs w:val="0"/>
        </w:rPr>
      </w:pPr>
      <w:r w:rsidRPr="001D7F65">
        <w:rPr>
          <w:rStyle w:val="Pogrubienie"/>
        </w:rPr>
        <w:lastRenderedPageBreak/>
        <w:t>Wedle najnowszego rankingu zajmuję obecnie 1</w:t>
      </w:r>
      <w:r>
        <w:rPr>
          <w:rStyle w:val="Pogrubienie"/>
        </w:rPr>
        <w:t>1</w:t>
      </w:r>
      <w:r w:rsidRPr="001D7F65">
        <w:rPr>
          <w:rStyle w:val="Pogrubienie"/>
        </w:rPr>
        <w:t>. miejsce na świecie.</w:t>
      </w:r>
      <w:r>
        <w:rPr>
          <w:rStyle w:val="Pogrubienie"/>
        </w:rPr>
        <w:t xml:space="preserve"> </w:t>
      </w:r>
      <w:r w:rsidRPr="00FE3D4D">
        <w:rPr>
          <w:rStyle w:val="Pogrubienie"/>
          <w:b w:val="0"/>
          <w:bCs w:val="0"/>
        </w:rPr>
        <w:t xml:space="preserve">Dodatkowo, jestem aktualnym brązowym medalistą Mistrzostw Polski w </w:t>
      </w:r>
      <w:proofErr w:type="spellStart"/>
      <w:r w:rsidRPr="00FE3D4D">
        <w:rPr>
          <w:rStyle w:val="Pogrubienie"/>
          <w:b w:val="0"/>
          <w:bCs w:val="0"/>
        </w:rPr>
        <w:t>Towerruningu</w:t>
      </w:r>
      <w:proofErr w:type="spellEnd"/>
      <w:r w:rsidRPr="00FE3D4D">
        <w:rPr>
          <w:rStyle w:val="Pogrubienie"/>
          <w:b w:val="0"/>
          <w:bCs w:val="0"/>
        </w:rPr>
        <w:t xml:space="preserve">, które odbyły się na 49-piętrowym budynku </w:t>
      </w:r>
      <w:proofErr w:type="spellStart"/>
      <w:r w:rsidRPr="00FE3D4D">
        <w:rPr>
          <w:rStyle w:val="Pogrubienie"/>
          <w:b w:val="0"/>
          <w:bCs w:val="0"/>
        </w:rPr>
        <w:t>Sky</w:t>
      </w:r>
      <w:proofErr w:type="spellEnd"/>
      <w:r w:rsidRPr="00FE3D4D">
        <w:rPr>
          <w:rStyle w:val="Pogrubienie"/>
          <w:b w:val="0"/>
          <w:bCs w:val="0"/>
        </w:rPr>
        <w:t xml:space="preserve"> Tower we Wrocławiu. W ubiegłym roku wystartowałem łącznie w 11 tego typu zawodach w Europie, wśród </w:t>
      </w:r>
      <w:r w:rsidRPr="00FE3D4D">
        <w:rPr>
          <w:rStyle w:val="Pogrubienie"/>
          <w:rFonts w:cstheme="minorHAnsi"/>
          <w:b w:val="0"/>
          <w:bCs w:val="0"/>
        </w:rPr>
        <w:t>których między innymi:</w:t>
      </w:r>
    </w:p>
    <w:p w14:paraId="58585B1C" w14:textId="77777777" w:rsidR="00FE3D4D" w:rsidRPr="001D7F65" w:rsidRDefault="00FE3D4D" w:rsidP="00FE3D4D">
      <w:pPr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5730AB">
        <w:rPr>
          <w:rFonts w:eastAsia="Times New Roman" w:cstheme="minorHAnsi"/>
          <w:noProof/>
          <w:kern w:val="0"/>
          <w:lang w:eastAsia="pl-PL"/>
          <w14:ligatures w14:val="none"/>
        </w:rPr>
        <w:t>-</w:t>
      </w:r>
      <w:r>
        <w:rPr>
          <w:rFonts w:eastAsia="Times New Roman" w:cstheme="minorHAnsi"/>
          <w:noProof/>
          <w:kern w:val="0"/>
          <w:lang w:eastAsia="pl-PL"/>
          <w14:ligatures w14:val="none"/>
        </w:rPr>
        <w:t xml:space="preserve"> Trzykrotnie</w:t>
      </w:r>
      <w:r w:rsidRPr="005730AB">
        <w:rPr>
          <w:rFonts w:eastAsia="Times New Roman" w:cstheme="minorHAnsi"/>
          <w:noProof/>
          <w:kern w:val="0"/>
          <w:lang w:eastAsia="pl-PL"/>
          <w14:ligatures w14:val="none"/>
        </w:rPr>
        <w:t xml:space="preserve"> zwyciężyłem</w:t>
      </w:r>
      <w:r w:rsidRPr="001D7F65">
        <w:rPr>
          <w:rFonts w:eastAsia="Times New Roman" w:cstheme="minorHAnsi"/>
          <w:kern w:val="0"/>
          <w:lang w:eastAsia="pl-PL"/>
          <w14:ligatures w14:val="none"/>
        </w:rPr>
        <w:t xml:space="preserve"> (</w:t>
      </w:r>
      <w:r w:rsidRPr="005730AB">
        <w:rPr>
          <w:rFonts w:eastAsia="Times New Roman" w:cstheme="minorHAnsi"/>
          <w:kern w:val="0"/>
          <w:lang w:eastAsia="pl-PL"/>
          <w14:ligatures w14:val="none"/>
        </w:rPr>
        <w:t xml:space="preserve">we </w:t>
      </w:r>
      <w:r w:rsidRPr="001D7F65">
        <w:rPr>
          <w:rFonts w:eastAsia="Times New Roman" w:cstheme="minorHAnsi"/>
          <w:kern w:val="0"/>
          <w:lang w:eastAsia="pl-PL"/>
          <w14:ligatures w14:val="none"/>
        </w:rPr>
        <w:t>Frankfur</w:t>
      </w:r>
      <w:r w:rsidRPr="005730AB">
        <w:rPr>
          <w:rFonts w:eastAsia="Times New Roman" w:cstheme="minorHAnsi"/>
          <w:kern w:val="0"/>
          <w:lang w:eastAsia="pl-PL"/>
          <w14:ligatures w14:val="none"/>
        </w:rPr>
        <w:t>cie</w:t>
      </w:r>
      <w:r w:rsidRPr="001D7F65">
        <w:rPr>
          <w:rFonts w:eastAsia="Times New Roman" w:cstheme="minorHAnsi"/>
          <w:kern w:val="0"/>
          <w:lang w:eastAsia="pl-PL"/>
          <w14:ligatures w14:val="none"/>
        </w:rPr>
        <w:t xml:space="preserve"> n. Odrą, Warszaw</w:t>
      </w:r>
      <w:r w:rsidRPr="005730AB">
        <w:rPr>
          <w:rFonts w:eastAsia="Times New Roman" w:cstheme="minorHAnsi"/>
          <w:kern w:val="0"/>
          <w:lang w:eastAsia="pl-PL"/>
          <w14:ligatures w14:val="none"/>
        </w:rPr>
        <w:t>ie „</w:t>
      </w:r>
      <w:r w:rsidRPr="001D7F65">
        <w:rPr>
          <w:rFonts w:eastAsia="Times New Roman" w:cstheme="minorHAnsi"/>
          <w:kern w:val="0"/>
          <w:lang w:eastAsia="pl-PL"/>
          <w14:ligatures w14:val="none"/>
        </w:rPr>
        <w:t>Razem w Górę</w:t>
      </w:r>
      <w:r w:rsidRPr="005730AB">
        <w:rPr>
          <w:rFonts w:eastAsia="Times New Roman" w:cstheme="minorHAnsi"/>
          <w:kern w:val="0"/>
          <w:lang w:eastAsia="pl-PL"/>
          <w14:ligatures w14:val="none"/>
        </w:rPr>
        <w:t>”</w:t>
      </w:r>
      <w:r w:rsidRPr="001D7F65">
        <w:rPr>
          <w:rFonts w:eastAsia="Times New Roman" w:cstheme="minorHAnsi"/>
          <w:kern w:val="0"/>
          <w:lang w:eastAsia="pl-PL"/>
          <w14:ligatures w14:val="none"/>
        </w:rPr>
        <w:t xml:space="preserve"> i </w:t>
      </w:r>
      <w:r w:rsidRPr="005730AB">
        <w:rPr>
          <w:rFonts w:eastAsia="Times New Roman" w:cstheme="minorHAnsi"/>
          <w:kern w:val="0"/>
          <w:lang w:eastAsia="pl-PL"/>
          <w14:ligatures w14:val="none"/>
        </w:rPr>
        <w:t xml:space="preserve">w słoweńskim </w:t>
      </w:r>
      <w:proofErr w:type="spellStart"/>
      <w:r w:rsidRPr="001D7F65">
        <w:rPr>
          <w:rFonts w:eastAsia="Times New Roman" w:cstheme="minorHAnsi"/>
          <w:kern w:val="0"/>
          <w:lang w:eastAsia="pl-PL"/>
          <w14:ligatures w14:val="none"/>
        </w:rPr>
        <w:t>Žal</w:t>
      </w:r>
      <w:r w:rsidRPr="005730AB">
        <w:rPr>
          <w:rFonts w:eastAsia="Times New Roman" w:cstheme="minorHAnsi"/>
          <w:kern w:val="0"/>
          <w:lang w:eastAsia="pl-PL"/>
          <w14:ligatures w14:val="none"/>
        </w:rPr>
        <w:t>cu</w:t>
      </w:r>
      <w:proofErr w:type="spellEnd"/>
      <w:r w:rsidRPr="005730AB">
        <w:rPr>
          <w:rFonts w:eastAsia="Times New Roman" w:cstheme="minorHAnsi"/>
          <w:kern w:val="0"/>
          <w:lang w:eastAsia="pl-PL"/>
          <w14:ligatures w14:val="none"/>
        </w:rPr>
        <w:t xml:space="preserve"> podczas „</w:t>
      </w:r>
      <w:proofErr w:type="spellStart"/>
      <w:r w:rsidRPr="001D7F65">
        <w:rPr>
          <w:rFonts w:eastAsia="Times New Roman" w:cstheme="minorHAnsi"/>
          <w:kern w:val="0"/>
          <w:lang w:eastAsia="pl-PL"/>
          <w14:ligatures w14:val="none"/>
        </w:rPr>
        <w:t>Juris</w:t>
      </w:r>
      <w:proofErr w:type="spellEnd"/>
      <w:r w:rsidRPr="001D7F65">
        <w:rPr>
          <w:rFonts w:eastAsia="Times New Roman" w:cstheme="minorHAnsi"/>
          <w:kern w:val="0"/>
          <w:lang w:eastAsia="pl-PL"/>
          <w14:ligatures w14:val="none"/>
        </w:rPr>
        <w:t xml:space="preserve"> na </w:t>
      </w:r>
      <w:proofErr w:type="spellStart"/>
      <w:r w:rsidRPr="001D7F65">
        <w:rPr>
          <w:rFonts w:eastAsia="Times New Roman" w:cstheme="minorHAnsi"/>
          <w:kern w:val="0"/>
          <w:lang w:eastAsia="pl-PL"/>
          <w14:ligatures w14:val="none"/>
        </w:rPr>
        <w:t>Hmezad</w:t>
      </w:r>
      <w:proofErr w:type="spellEnd"/>
      <w:r w:rsidRPr="005730AB">
        <w:rPr>
          <w:rFonts w:eastAsia="Times New Roman" w:cstheme="minorHAnsi"/>
          <w:kern w:val="0"/>
          <w:lang w:eastAsia="pl-PL"/>
          <w14:ligatures w14:val="none"/>
        </w:rPr>
        <w:t>”</w:t>
      </w:r>
      <w:r w:rsidRPr="001D7F65">
        <w:rPr>
          <w:rFonts w:eastAsia="Times New Roman" w:cstheme="minorHAnsi"/>
          <w:kern w:val="0"/>
          <w:lang w:eastAsia="pl-PL"/>
          <w14:ligatures w14:val="none"/>
        </w:rPr>
        <w:t>)</w:t>
      </w:r>
      <w:r>
        <w:rPr>
          <w:rFonts w:eastAsia="Times New Roman" w:cstheme="minorHAnsi"/>
          <w:kern w:val="0"/>
          <w:lang w:eastAsia="pl-PL"/>
          <w14:ligatures w14:val="none"/>
        </w:rPr>
        <w:t>,</w:t>
      </w:r>
    </w:p>
    <w:p w14:paraId="50AC3383" w14:textId="77777777" w:rsidR="00FE3D4D" w:rsidRPr="001D7F65" w:rsidRDefault="00FE3D4D" w:rsidP="00FE3D4D">
      <w:pPr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5730AB">
        <w:rPr>
          <w:rFonts w:eastAsia="Times New Roman" w:cstheme="minorHAnsi"/>
          <w:noProof/>
          <w:kern w:val="0"/>
          <w:lang w:eastAsia="pl-PL"/>
          <w14:ligatures w14:val="none"/>
        </w:rPr>
        <w:t>- Zająłem drugie miejsce na</w:t>
      </w:r>
      <w:r w:rsidRPr="005730AB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>
        <w:rPr>
          <w:rFonts w:eastAsia="Times New Roman" w:cstheme="minorHAnsi"/>
          <w:kern w:val="0"/>
          <w:lang w:eastAsia="pl-PL"/>
          <w14:ligatures w14:val="none"/>
        </w:rPr>
        <w:t>„</w:t>
      </w:r>
      <w:proofErr w:type="spellStart"/>
      <w:r w:rsidRPr="001D7F65">
        <w:rPr>
          <w:rFonts w:eastAsia="Times New Roman" w:cstheme="minorHAnsi"/>
          <w:kern w:val="0"/>
          <w:lang w:eastAsia="pl-PL"/>
          <w14:ligatures w14:val="none"/>
        </w:rPr>
        <w:t>Cvilinski</w:t>
      </w:r>
      <w:r w:rsidRPr="005730AB">
        <w:rPr>
          <w:rFonts w:eastAsia="Times New Roman" w:cstheme="minorHAnsi"/>
          <w:kern w:val="0"/>
          <w:lang w:eastAsia="pl-PL"/>
          <w14:ligatures w14:val="none"/>
        </w:rPr>
        <w:t>ch</w:t>
      </w:r>
      <w:proofErr w:type="spellEnd"/>
      <w:r w:rsidRPr="001D7F65">
        <w:rPr>
          <w:rFonts w:eastAsia="Times New Roman" w:cstheme="minorHAnsi"/>
          <w:kern w:val="0"/>
          <w:lang w:eastAsia="pl-PL"/>
          <w14:ligatures w14:val="none"/>
        </w:rPr>
        <w:t xml:space="preserve"> schod</w:t>
      </w:r>
      <w:r w:rsidRPr="005730AB">
        <w:rPr>
          <w:rFonts w:eastAsia="Times New Roman" w:cstheme="minorHAnsi"/>
          <w:kern w:val="0"/>
          <w:lang w:eastAsia="pl-PL"/>
          <w14:ligatures w14:val="none"/>
        </w:rPr>
        <w:t>ach</w:t>
      </w:r>
      <w:r>
        <w:rPr>
          <w:rFonts w:eastAsia="Times New Roman" w:cstheme="minorHAnsi"/>
          <w:kern w:val="0"/>
          <w:lang w:eastAsia="pl-PL"/>
          <w14:ligatures w14:val="none"/>
        </w:rPr>
        <w:t>”</w:t>
      </w:r>
      <w:r w:rsidRPr="005730AB">
        <w:rPr>
          <w:rFonts w:eastAsia="Times New Roman" w:cstheme="minorHAnsi"/>
          <w:kern w:val="0"/>
          <w:lang w:eastAsia="pl-PL"/>
          <w14:ligatures w14:val="none"/>
        </w:rPr>
        <w:t xml:space="preserve"> w Czechach</w:t>
      </w:r>
      <w:r>
        <w:rPr>
          <w:rFonts w:eastAsia="Times New Roman" w:cstheme="minorHAnsi"/>
          <w:kern w:val="0"/>
          <w:lang w:eastAsia="pl-PL"/>
          <w14:ligatures w14:val="none"/>
        </w:rPr>
        <w:t>,</w:t>
      </w:r>
    </w:p>
    <w:p w14:paraId="1AEFCB52" w14:textId="143219E9" w:rsidR="000615E0" w:rsidRPr="00952309" w:rsidRDefault="00FE3D4D" w:rsidP="00952309">
      <w:pPr>
        <w:spacing w:after="0" w:line="36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5730AB">
        <w:rPr>
          <w:rFonts w:eastAsia="Times New Roman" w:cstheme="minorHAnsi"/>
          <w:noProof/>
          <w:kern w:val="0"/>
          <w:lang w:eastAsia="pl-PL"/>
          <w14:ligatures w14:val="none"/>
        </w:rPr>
        <w:t>- Stanąłem na trzecim stopniu podium na</w:t>
      </w:r>
      <w:r w:rsidRPr="005730AB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proofErr w:type="spellStart"/>
      <w:r w:rsidRPr="001D7F65">
        <w:rPr>
          <w:rFonts w:eastAsia="Times New Roman" w:cstheme="minorHAnsi"/>
          <w:kern w:val="0"/>
          <w:lang w:eastAsia="pl-PL"/>
          <w14:ligatures w14:val="none"/>
        </w:rPr>
        <w:t>Nivy</w:t>
      </w:r>
      <w:proofErr w:type="spellEnd"/>
      <w:r w:rsidRPr="001D7F65">
        <w:rPr>
          <w:rFonts w:eastAsia="Times New Roman" w:cstheme="minorHAnsi"/>
          <w:kern w:val="0"/>
          <w:lang w:eastAsia="pl-PL"/>
          <w14:ligatures w14:val="none"/>
        </w:rPr>
        <w:t xml:space="preserve"> Tower</w:t>
      </w:r>
      <w:r w:rsidRPr="005730AB">
        <w:rPr>
          <w:rFonts w:eastAsia="Times New Roman" w:cstheme="minorHAnsi"/>
          <w:kern w:val="0"/>
          <w:lang w:eastAsia="pl-PL"/>
          <w14:ligatures w14:val="none"/>
        </w:rPr>
        <w:t xml:space="preserve"> w</w:t>
      </w:r>
      <w:r w:rsidRPr="001D7F65">
        <w:rPr>
          <w:rFonts w:eastAsia="Times New Roman" w:cstheme="minorHAnsi"/>
          <w:kern w:val="0"/>
          <w:lang w:eastAsia="pl-PL"/>
          <w14:ligatures w14:val="none"/>
        </w:rPr>
        <w:t xml:space="preserve"> Bratysław</w:t>
      </w:r>
      <w:r w:rsidRPr="005730AB">
        <w:rPr>
          <w:rFonts w:eastAsia="Times New Roman" w:cstheme="minorHAnsi"/>
          <w:kern w:val="0"/>
          <w:lang w:eastAsia="pl-PL"/>
          <w14:ligatures w14:val="none"/>
        </w:rPr>
        <w:t>ie</w:t>
      </w:r>
      <w:r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7C57D2F7" w14:textId="77777777" w:rsidR="000615E0" w:rsidRDefault="000615E0" w:rsidP="000615E0">
      <w:pPr>
        <w:pStyle w:val="NormalnyWeb"/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125AD63E" wp14:editId="18B05BD9">
            <wp:extent cx="3892765" cy="2914650"/>
            <wp:effectExtent l="0" t="0" r="0" b="0"/>
            <wp:docPr id="9194733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877" cy="291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i/>
          <w:iCs/>
          <w:sz w:val="22"/>
          <w:szCs w:val="22"/>
        </w:rPr>
        <w:t>Przygotowania trwają! Na zdjęciu tuż po przekroczeniu linii mety podczas zawodów w Brnie (Czechy)</w:t>
      </w:r>
    </w:p>
    <w:p w14:paraId="2B982D18" w14:textId="77777777" w:rsidR="00FE3D4D" w:rsidRDefault="006D08D6" w:rsidP="000615E0">
      <w:pPr>
        <w:pStyle w:val="Normalny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D08D6">
        <w:rPr>
          <w:rFonts w:asciiTheme="minorHAnsi" w:hAnsiTheme="minorHAnsi" w:cstheme="minorHAnsi"/>
          <w:b/>
          <w:bCs/>
          <w:sz w:val="22"/>
          <w:szCs w:val="22"/>
        </w:rPr>
        <w:t xml:space="preserve">Dzięki zbiórce w serwisie </w:t>
      </w:r>
      <w:proofErr w:type="spellStart"/>
      <w:r w:rsidRPr="006D08D6">
        <w:rPr>
          <w:rFonts w:asciiTheme="minorHAnsi" w:hAnsiTheme="minorHAnsi" w:cstheme="minorHAnsi"/>
          <w:b/>
          <w:bCs/>
          <w:sz w:val="22"/>
          <w:szCs w:val="22"/>
        </w:rPr>
        <w:t>Patronite</w:t>
      </w:r>
      <w:proofErr w:type="spellEnd"/>
      <w:r w:rsidRPr="006D08D6">
        <w:rPr>
          <w:rFonts w:asciiTheme="minorHAnsi" w:hAnsiTheme="minorHAnsi" w:cstheme="minorHAnsi"/>
          <w:b/>
          <w:bCs/>
          <w:sz w:val="22"/>
          <w:szCs w:val="22"/>
        </w:rPr>
        <w:t xml:space="preserve"> możesz wesprzeć mnie w realizacji powyższych celów oraz stać się Patronem wyjazdu!</w:t>
      </w:r>
      <w:r w:rsidR="00FE3D4D">
        <w:rPr>
          <w:rFonts w:asciiTheme="minorHAnsi" w:hAnsiTheme="minorHAnsi" w:cstheme="minorHAnsi"/>
          <w:b/>
          <w:bCs/>
          <w:sz w:val="22"/>
          <w:szCs w:val="22"/>
        </w:rPr>
        <w:t xml:space="preserve"> Oferta przygotowana jest zarówno dla pojedynczych osób, jak i dla organizacji/przedsiębiorstw, które mogą liczyć ze mną na indywidualną współpracę.</w:t>
      </w:r>
    </w:p>
    <w:p w14:paraId="27B1B1EA" w14:textId="77432F62" w:rsidR="006D08D6" w:rsidRPr="00FE3D4D" w:rsidRDefault="006D08D6" w:rsidP="000615E0">
      <w:pPr>
        <w:pStyle w:val="NormalnyWeb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E3D4D">
        <w:rPr>
          <w:rFonts w:asciiTheme="minorHAnsi" w:hAnsiTheme="minorHAnsi" w:cstheme="minorHAnsi"/>
          <w:b/>
          <w:bCs/>
          <w:sz w:val="22"/>
          <w:szCs w:val="22"/>
        </w:rPr>
        <w:t xml:space="preserve">Co więcej, dzięki wpłatom na odpowiednią kwotę, możesz liczyć na benefity ode mnie, takie jak: </w:t>
      </w:r>
      <w:r>
        <w:rPr>
          <w:rFonts w:asciiTheme="minorHAnsi" w:hAnsiTheme="minorHAnsi" w:cstheme="minorHAnsi"/>
          <w:sz w:val="22"/>
          <w:szCs w:val="22"/>
        </w:rPr>
        <w:br/>
        <w:t>- dołączenie do ścisłej grupy na Instagramie, gdzie zobaczysz więcej materiałów z podróży na gorąco,</w:t>
      </w:r>
      <w:r>
        <w:rPr>
          <w:rFonts w:asciiTheme="minorHAnsi" w:hAnsiTheme="minorHAnsi" w:cstheme="minorHAnsi"/>
          <w:sz w:val="22"/>
          <w:szCs w:val="22"/>
        </w:rPr>
        <w:br/>
        <w:t>- porady, kontakty i wskazówki jak najlepiej zorganizować podróż w ten region świata,</w:t>
      </w:r>
      <w:r>
        <w:rPr>
          <w:rFonts w:asciiTheme="minorHAnsi" w:hAnsiTheme="minorHAnsi" w:cstheme="minorHAnsi"/>
          <w:sz w:val="22"/>
          <w:szCs w:val="22"/>
        </w:rPr>
        <w:br/>
        <w:t>- wspólny trening,</w:t>
      </w:r>
      <w:r w:rsidR="00FE3D4D">
        <w:rPr>
          <w:rFonts w:asciiTheme="minorHAnsi" w:hAnsiTheme="minorHAnsi" w:cstheme="minorHAnsi"/>
          <w:sz w:val="22"/>
          <w:szCs w:val="22"/>
        </w:rPr>
        <w:br/>
        <w:t>- pocztówkę z podróży,</w:t>
      </w:r>
      <w:r>
        <w:rPr>
          <w:rFonts w:asciiTheme="minorHAnsi" w:hAnsiTheme="minorHAnsi" w:cstheme="minorHAnsi"/>
          <w:sz w:val="22"/>
          <w:szCs w:val="22"/>
        </w:rPr>
        <w:br/>
        <w:t xml:space="preserve">-… czy reklamę na </w:t>
      </w:r>
      <w:proofErr w:type="spellStart"/>
      <w:r>
        <w:rPr>
          <w:rFonts w:asciiTheme="minorHAnsi" w:hAnsiTheme="minorHAnsi" w:cstheme="minorHAnsi"/>
          <w:sz w:val="22"/>
          <w:szCs w:val="22"/>
        </w:rPr>
        <w:t>Social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Mediach World </w:t>
      </w:r>
      <w:proofErr w:type="spellStart"/>
      <w:r>
        <w:rPr>
          <w:rFonts w:asciiTheme="minorHAnsi" w:hAnsiTheme="minorHAnsi" w:cstheme="minorHAnsi"/>
          <w:sz w:val="22"/>
          <w:szCs w:val="22"/>
        </w:rPr>
        <w:t>Mountain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Project</w:t>
      </w:r>
    </w:p>
    <w:p w14:paraId="1A5A0B12" w14:textId="0B6778A7" w:rsidR="00952309" w:rsidRPr="00952309" w:rsidRDefault="00FE3D4D" w:rsidP="00952309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Sprawdź szczegóły w serwisie </w:t>
      </w:r>
      <w:hyperlink r:id="rId7" w:history="1">
        <w:r w:rsidRPr="00245FB6">
          <w:rPr>
            <w:rStyle w:val="Hipercze"/>
            <w:rFonts w:asciiTheme="minorHAnsi" w:hAnsiTheme="minorHAnsi" w:cstheme="minorHAnsi"/>
            <w:sz w:val="22"/>
            <w:szCs w:val="22"/>
          </w:rPr>
          <w:t>https://patronite.pl/z/wyprawaazjatycka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!</w:t>
      </w:r>
      <w:r w:rsidR="00952309">
        <w:rPr>
          <w:rFonts w:asciiTheme="minorHAnsi" w:hAnsiTheme="minorHAnsi" w:cstheme="minorHAnsi"/>
          <w:sz w:val="22"/>
          <w:szCs w:val="22"/>
        </w:rPr>
        <w:br w:type="page"/>
      </w:r>
    </w:p>
    <w:p w14:paraId="08B0241A" w14:textId="002158D8" w:rsidR="00FE3D4D" w:rsidRPr="00952309" w:rsidRDefault="00FE3D4D" w:rsidP="00FE3D4D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E3D4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Pozostałe </w:t>
      </w:r>
      <w:proofErr w:type="spellStart"/>
      <w:r w:rsidRPr="00FE3D4D">
        <w:rPr>
          <w:rFonts w:asciiTheme="minorHAnsi" w:hAnsiTheme="minorHAnsi" w:cstheme="minorHAnsi"/>
          <w:b/>
          <w:bCs/>
          <w:sz w:val="22"/>
          <w:szCs w:val="22"/>
        </w:rPr>
        <w:t>social</w:t>
      </w:r>
      <w:proofErr w:type="spellEnd"/>
      <w:r w:rsidRPr="00FE3D4D">
        <w:rPr>
          <w:rFonts w:asciiTheme="minorHAnsi" w:hAnsiTheme="minorHAnsi" w:cstheme="minorHAnsi"/>
          <w:b/>
          <w:bCs/>
          <w:sz w:val="22"/>
          <w:szCs w:val="22"/>
        </w:rPr>
        <w:t xml:space="preserve"> media</w:t>
      </w:r>
      <w:r>
        <w:rPr>
          <w:rFonts w:asciiTheme="minorHAnsi" w:hAnsiTheme="minorHAnsi" w:cstheme="minorHAnsi"/>
          <w:b/>
          <w:bCs/>
          <w:sz w:val="22"/>
          <w:szCs w:val="22"/>
        </w:rPr>
        <w:t>, gdzie możesz śledzić postępy z przygotowań i samej podróży</w:t>
      </w:r>
      <w:r w:rsidRPr="00FE3D4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1F65744" w14:textId="6865BCE1" w:rsidR="006D08D6" w:rsidRPr="006D08D6" w:rsidRDefault="00FE3D4D" w:rsidP="00FE3D4D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7B1C">
        <w:rPr>
          <w:rFonts w:asciiTheme="minorHAnsi" w:hAnsiTheme="minorHAnsi" w:cstheme="minorHAnsi"/>
          <w:b/>
          <w:bCs/>
          <w:sz w:val="22"/>
          <w:szCs w:val="22"/>
        </w:rPr>
        <w:t>Facebook: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1FF9">
        <w:rPr>
          <w:rFonts w:asciiTheme="minorHAnsi" w:hAnsiTheme="minorHAnsi" w:cstheme="minorHAnsi"/>
          <w:sz w:val="22"/>
          <w:szCs w:val="22"/>
        </w:rPr>
        <w:t>facebook.com/</w:t>
      </w:r>
      <w:proofErr w:type="spellStart"/>
      <w:r w:rsidRPr="00E21FF9">
        <w:rPr>
          <w:rFonts w:asciiTheme="minorHAnsi" w:hAnsiTheme="minorHAnsi" w:cstheme="minorHAnsi"/>
          <w:sz w:val="22"/>
          <w:szCs w:val="22"/>
        </w:rPr>
        <w:t>WorldMountainProject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</w:r>
      <w:r w:rsidRPr="00017B1C">
        <w:rPr>
          <w:rFonts w:asciiTheme="minorHAnsi" w:hAnsiTheme="minorHAnsi" w:cstheme="minorHAnsi"/>
          <w:b/>
          <w:bCs/>
          <w:sz w:val="22"/>
          <w:szCs w:val="22"/>
        </w:rPr>
        <w:t>Instagram: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1FF9">
        <w:rPr>
          <w:rFonts w:asciiTheme="minorHAnsi" w:hAnsiTheme="minorHAnsi" w:cstheme="minorHAnsi"/>
          <w:sz w:val="22"/>
          <w:szCs w:val="22"/>
        </w:rPr>
        <w:t>instagram.com/</w:t>
      </w:r>
      <w:proofErr w:type="spellStart"/>
      <w:r w:rsidRPr="00E21FF9">
        <w:rPr>
          <w:rFonts w:asciiTheme="minorHAnsi" w:hAnsiTheme="minorHAnsi" w:cstheme="minorHAnsi"/>
          <w:sz w:val="22"/>
          <w:szCs w:val="22"/>
        </w:rPr>
        <w:t>kacper_mrowiec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017B1C">
        <w:rPr>
          <w:rFonts w:asciiTheme="minorHAnsi" w:hAnsiTheme="minorHAnsi" w:cstheme="minorHAnsi"/>
          <w:b/>
          <w:bCs/>
          <w:sz w:val="22"/>
          <w:szCs w:val="22"/>
        </w:rPr>
        <w:t>Youtube</w:t>
      </w:r>
      <w:proofErr w:type="spellEnd"/>
      <w:r w:rsidRPr="00017B1C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@kacper_mrowiec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Strona World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Mountain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Project: </w:t>
      </w:r>
      <w:r w:rsidRPr="00CC3BBD">
        <w:rPr>
          <w:rFonts w:asciiTheme="minorHAnsi" w:hAnsiTheme="minorHAnsi" w:cstheme="minorHAnsi"/>
          <w:sz w:val="22"/>
          <w:szCs w:val="22"/>
        </w:rPr>
        <w:t>worldmountainproject.com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08D6">
        <w:rPr>
          <w:rFonts w:asciiTheme="minorHAnsi" w:hAnsiTheme="minorHAnsi" w:cstheme="minorHAnsi"/>
          <w:sz w:val="22"/>
          <w:szCs w:val="22"/>
        </w:rPr>
        <w:br/>
      </w:r>
      <w:r w:rsidR="006D08D6">
        <w:rPr>
          <w:rFonts w:asciiTheme="minorHAnsi" w:hAnsiTheme="minorHAnsi" w:cstheme="minorHAnsi"/>
          <w:sz w:val="22"/>
          <w:szCs w:val="22"/>
        </w:rPr>
        <w:br/>
      </w:r>
      <w:r w:rsidR="006D08D6">
        <w:rPr>
          <w:rFonts w:asciiTheme="minorHAnsi" w:hAnsiTheme="minorHAnsi" w:cstheme="minorHAnsi"/>
          <w:sz w:val="22"/>
          <w:szCs w:val="22"/>
        </w:rPr>
        <w:br/>
      </w:r>
    </w:p>
    <w:p w14:paraId="5CE2AF8A" w14:textId="77777777" w:rsidR="000615E0" w:rsidRDefault="000615E0" w:rsidP="000615E0">
      <w:pPr>
        <w:pStyle w:val="NormalnyWeb"/>
        <w:spacing w:line="360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6355B46" w14:textId="77777777" w:rsidR="00844A48" w:rsidRDefault="00844A48"/>
    <w:sectPr w:rsidR="0084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E5"/>
    <w:rsid w:val="000615E0"/>
    <w:rsid w:val="006D08D6"/>
    <w:rsid w:val="00844A48"/>
    <w:rsid w:val="00952309"/>
    <w:rsid w:val="00FA2EE5"/>
    <w:rsid w:val="00FD1A5D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504E"/>
  <w15:chartTrackingRefBased/>
  <w15:docId w15:val="{F0B5F52D-5E16-4526-BC29-90F0F3D7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615E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5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5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5E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08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tronite.pl/z/wyprawaazjatyc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atronite.pl/z/wyprawaazjatyc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Mrowiec</dc:creator>
  <cp:keywords/>
  <dc:description/>
  <cp:lastModifiedBy>Kacper Mrowiec</cp:lastModifiedBy>
  <cp:revision>2</cp:revision>
  <dcterms:created xsi:type="dcterms:W3CDTF">2024-02-27T14:09:00Z</dcterms:created>
  <dcterms:modified xsi:type="dcterms:W3CDTF">2024-02-27T14:42:00Z</dcterms:modified>
</cp:coreProperties>
</file>